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0B8" w:rsidRPr="0049488E" w:rsidRDefault="0049488E" w:rsidP="00580AFC">
      <w:pPr>
        <w:pStyle w:val="Heading1"/>
      </w:pPr>
      <w:r w:rsidRPr="0049488E">
        <w:t>Quick reference</w:t>
      </w:r>
      <w:r w:rsidR="00C76AB2">
        <w:t xml:space="preserve"> GUIDE: </w:t>
      </w:r>
      <w:r w:rsidR="00580AFC">
        <w:t>rESPIRATORY ILLNESS</w:t>
      </w:r>
    </w:p>
    <w:p w:rsidR="003D20B8" w:rsidRPr="00C76AB2" w:rsidRDefault="00A740C6" w:rsidP="00C76AB2">
      <w:pPr>
        <w:ind w:left="-284"/>
        <w:jc w:val="both"/>
        <w:rPr>
          <w:rFonts w:ascii="Arial" w:hAnsi="Arial" w:cs="Arial"/>
          <w:sz w:val="24"/>
          <w:szCs w:val="24"/>
        </w:rPr>
      </w:pPr>
      <w:r w:rsidRPr="00996554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2930A49D" wp14:editId="4A27F181">
            <wp:simplePos x="0" y="0"/>
            <wp:positionH relativeFrom="column">
              <wp:posOffset>1708150</wp:posOffset>
            </wp:positionH>
            <wp:positionV relativeFrom="page">
              <wp:posOffset>1514022</wp:posOffset>
            </wp:positionV>
            <wp:extent cx="196850" cy="349877"/>
            <wp:effectExtent l="0" t="0" r="0" b="0"/>
            <wp:wrapNone/>
            <wp:docPr id="28" name="Picture 28" descr="\\ari-homes-01\homes\weirsa\Desktop\thermome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ari-homes-01\homes\weirsa\Desktop\thermomet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34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7A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-220436</wp:posOffset>
            </wp:positionH>
            <wp:positionV relativeFrom="paragraph">
              <wp:posOffset>69850</wp:posOffset>
            </wp:positionV>
            <wp:extent cx="6294120" cy="1330779"/>
            <wp:effectExtent l="0" t="0" r="11430" b="3175"/>
            <wp:wrapNone/>
            <wp:docPr id="25" name="Diagram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27A6" w:rsidRPr="00AD6D79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04777D7E" wp14:editId="7715FCE6">
            <wp:simplePos x="0" y="0"/>
            <wp:positionH relativeFrom="leftMargin">
              <wp:posOffset>375557</wp:posOffset>
            </wp:positionH>
            <wp:positionV relativeFrom="paragraph">
              <wp:posOffset>436517</wp:posOffset>
            </wp:positionV>
            <wp:extent cx="450850" cy="482159"/>
            <wp:effectExtent l="0" t="0" r="635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482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0B8" w:rsidRPr="00AD6D79">
        <w:rPr>
          <w:rFonts w:ascii="Arial" w:hAnsi="Arial" w:cs="Arial"/>
          <w:noProof/>
          <w:sz w:val="24"/>
          <w:szCs w:val="24"/>
          <w:lang w:eastAsia="en-GB"/>
        </w:rPr>
        <w:t xml:space="preserve"> </w:t>
      </w:r>
    </w:p>
    <w:p w:rsidR="003D20B8" w:rsidRDefault="003D20B8"/>
    <w:p w:rsidR="003D20B8" w:rsidRPr="003D20B8" w:rsidRDefault="0049488E" w:rsidP="003D20B8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5347B8F3" wp14:editId="018F29FB">
            <wp:simplePos x="0" y="0"/>
            <wp:positionH relativeFrom="margin">
              <wp:posOffset>4616450</wp:posOffset>
            </wp:positionH>
            <wp:positionV relativeFrom="paragraph">
              <wp:posOffset>247650</wp:posOffset>
            </wp:positionV>
            <wp:extent cx="194310" cy="327660"/>
            <wp:effectExtent l="133350" t="76200" r="72390" b="129540"/>
            <wp:wrapNone/>
            <wp:docPr id="6" name="Picture 6" descr="Image result for clip art c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ip art cal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3276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88E" w:rsidRPr="006B328A" w:rsidRDefault="00224E2E" w:rsidP="006B328A">
      <w:r w:rsidRPr="003D20B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E5E1BA8" wp14:editId="4B57BFD7">
                <wp:simplePos x="0" y="0"/>
                <wp:positionH relativeFrom="margin">
                  <wp:posOffset>-539115</wp:posOffset>
                </wp:positionH>
                <wp:positionV relativeFrom="paragraph">
                  <wp:posOffset>414655</wp:posOffset>
                </wp:positionV>
                <wp:extent cx="6816725" cy="7037070"/>
                <wp:effectExtent l="0" t="0" r="2222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6725" cy="703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0B8" w:rsidRPr="002A27A6" w:rsidRDefault="003D20B8" w:rsidP="00580A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Isolate</w:t>
                            </w:r>
                            <w:r w:rsidRPr="002A27A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symptomatic resident(s) immediately and close </w:t>
                            </w:r>
                            <w:r w:rsidR="008A4A79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their </w:t>
                            </w:r>
                            <w:r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door (if safe to do so)</w:t>
                            </w:r>
                          </w:p>
                          <w:p w:rsidR="007C7066" w:rsidRPr="002A27A6" w:rsidRDefault="007C7066" w:rsidP="00580A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Notify HPT if two or more symptomatic residents or any concerns.</w:t>
                            </w:r>
                          </w:p>
                          <w:p w:rsidR="003D20B8" w:rsidRPr="002A27A6" w:rsidRDefault="00154195" w:rsidP="00580A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27A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 w:rsidR="003D20B8" w:rsidRPr="002A27A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est</w:t>
                            </w:r>
                            <w:r w:rsidR="003D20B8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symptomatic residents using a PCR swab and request a full respiratory screen</w:t>
                            </w:r>
                            <w:r w:rsidR="002A27A6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(HPT will provide request form via email).</w:t>
                            </w:r>
                          </w:p>
                          <w:p w:rsidR="003D20B8" w:rsidRPr="002A27A6" w:rsidRDefault="003D20B8" w:rsidP="00580A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Staff should </w:t>
                            </w:r>
                            <w:r w:rsidRPr="002A27A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not</w:t>
                            </w:r>
                            <w:r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test unless clinically advised and should follow </w:t>
                            </w:r>
                            <w:hyperlink r:id="rId16" w:anchor=":~:text=NHS%20inform%20is%20Scotland's%20national%20health%20information%20service%20helping%20the" w:history="1">
                              <w:r w:rsidRPr="002A27A6">
                                <w:rPr>
                                  <w:rStyle w:val="Hyperlink"/>
                                  <w:rFonts w:ascii="Arial" w:hAnsi="Arial" w:cs="Arial"/>
                                  <w:color w:val="0F6FC6" w:themeColor="accent1"/>
                                  <w:sz w:val="22"/>
                                  <w:szCs w:val="22"/>
                                </w:rPr>
                                <w:t>NHS in</w:t>
                              </w:r>
                              <w:r w:rsidRPr="002A27A6">
                                <w:rPr>
                                  <w:rStyle w:val="Hyperlink"/>
                                  <w:rFonts w:ascii="Arial" w:hAnsi="Arial" w:cs="Arial"/>
                                  <w:color w:val="0F6FC6" w:themeColor="accent1"/>
                                  <w:sz w:val="22"/>
                                  <w:szCs w:val="22"/>
                                </w:rPr>
                                <w:t>form a</w:t>
                              </w:r>
                              <w:bookmarkStart w:id="0" w:name="_GoBack"/>
                              <w:bookmarkEnd w:id="0"/>
                              <w:r w:rsidRPr="002A27A6">
                                <w:rPr>
                                  <w:rStyle w:val="Hyperlink"/>
                                  <w:rFonts w:ascii="Arial" w:hAnsi="Arial" w:cs="Arial"/>
                                  <w:color w:val="0F6FC6" w:themeColor="accent1"/>
                                  <w:sz w:val="22"/>
                                  <w:szCs w:val="22"/>
                                </w:rPr>
                                <w:t>dvice</w:t>
                              </w:r>
                            </w:hyperlink>
                            <w:r w:rsidRPr="002A27A6">
                              <w:rPr>
                                <w:rFonts w:ascii="Arial" w:hAnsi="Arial" w:cs="Arial"/>
                                <w:color w:val="0F6FC6" w:themeColor="accen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3D20B8" w:rsidRPr="002A27A6" w:rsidRDefault="003D20B8" w:rsidP="00580A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PCR swabs for Shire and Moray care homes can be accessed via your local hospital and </w:t>
                            </w:r>
                            <w:r w:rsidR="00113B13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then </w:t>
                            </w:r>
                            <w:r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dropped off at </w:t>
                            </w:r>
                            <w:r w:rsidR="00154195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GP practice.</w:t>
                            </w:r>
                          </w:p>
                          <w:p w:rsidR="003D20B8" w:rsidRPr="002A27A6" w:rsidRDefault="003D20B8" w:rsidP="00580A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City care</w:t>
                            </w:r>
                            <w:r w:rsidR="00154195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homes can access </w:t>
                            </w:r>
                            <w:r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PCR swabs from </w:t>
                            </w:r>
                            <w:proofErr w:type="spellStart"/>
                            <w:r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Foresterhill</w:t>
                            </w:r>
                            <w:proofErr w:type="spellEnd"/>
                            <w:r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Health Centre from 9-5pm and the Health Vi</w:t>
                            </w:r>
                            <w:r w:rsidR="00113B13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llage out of hours and then </w:t>
                            </w:r>
                            <w:r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drop</w:t>
                            </w:r>
                            <w:r w:rsidR="00154195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ped</w:t>
                            </w:r>
                            <w:r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off at </w:t>
                            </w:r>
                            <w:r w:rsidR="00154195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F32AF9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GP practice.</w:t>
                            </w:r>
                          </w:p>
                          <w:p w:rsidR="0049488E" w:rsidRPr="002A27A6" w:rsidRDefault="0049488E" w:rsidP="00580A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If difficulty in sourcing </w:t>
                            </w:r>
                            <w:r w:rsidR="00580AFC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PCR swabs, </w:t>
                            </w:r>
                            <w:r w:rsidR="00A4657E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escalate to your local </w:t>
                            </w:r>
                            <w:r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care home </w:t>
                            </w:r>
                            <w:r w:rsidR="007C7066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assurance </w:t>
                            </w:r>
                            <w:r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nurse within the partnership. </w:t>
                            </w:r>
                          </w:p>
                          <w:p w:rsidR="003D20B8" w:rsidRPr="002A27A6" w:rsidRDefault="008A4A79" w:rsidP="00580A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Check that </w:t>
                            </w:r>
                            <w:r w:rsidR="003D20B8" w:rsidRPr="002A27A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all</w:t>
                            </w:r>
                            <w:r w:rsidR="003D20B8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details are completed on </w:t>
                            </w:r>
                            <w:r w:rsidR="00113B13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3D20B8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sample container </w:t>
                            </w:r>
                            <w:r w:rsidR="003D20B8" w:rsidRPr="002A27A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="003D20B8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request form.</w:t>
                            </w:r>
                          </w:p>
                          <w:p w:rsidR="008A4A79" w:rsidRPr="002A27A6" w:rsidRDefault="008A4A79" w:rsidP="00580A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Leave the swab inside the container</w:t>
                            </w:r>
                            <w:r w:rsidR="002A27A6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in the fluid.</w:t>
                            </w:r>
                          </w:p>
                          <w:p w:rsidR="003D20B8" w:rsidRPr="002A27A6" w:rsidRDefault="003D20B8" w:rsidP="00580A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If </w:t>
                            </w:r>
                            <w:r w:rsidR="00113B13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resident </w:t>
                            </w:r>
                            <w:r w:rsidR="00113B13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is </w:t>
                            </w:r>
                            <w:r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found to have a respiratory illness such as Covid-19 or Influenza A,</w:t>
                            </w:r>
                            <w:r w:rsidR="00113B13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 </w:t>
                            </w:r>
                            <w:r w:rsidR="0049488E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isolate for 5 days (day 0, symptom onset)</w:t>
                            </w:r>
                            <w:r w:rsidR="002A27A6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or day 0 from the day the test was taken if no symptoms.</w:t>
                            </w:r>
                          </w:p>
                          <w:p w:rsidR="002A27A6" w:rsidRPr="002A27A6" w:rsidRDefault="002A27A6" w:rsidP="00580A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Residents who are symptomatic of other respiratory illness such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as E</w:t>
                            </w:r>
                            <w:r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nterovirus, RSV, Adenovirus, to contact HPT for isolation advice. </w:t>
                            </w:r>
                          </w:p>
                          <w:p w:rsidR="00D30E1A" w:rsidRPr="002A27A6" w:rsidRDefault="00113B13" w:rsidP="00580A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 negative for respiratory illness bu</w:t>
                            </w:r>
                            <w:r w:rsidR="00956801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</w:t>
                            </w:r>
                            <w:r w:rsidR="007C7066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56801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remains symptomatic</w:t>
                            </w:r>
                            <w:r w:rsidR="008A4A79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  <w:r w:rsidR="00956801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A4A79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isolate</w:t>
                            </w:r>
                            <w:r w:rsidR="00D30E1A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until well and fever</w:t>
                            </w:r>
                            <w:r w:rsidR="008A4A79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free</w:t>
                            </w:r>
                            <w:r w:rsidR="00D30E1A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for 48 hours.</w:t>
                            </w:r>
                          </w:p>
                          <w:p w:rsidR="007C7066" w:rsidRDefault="007C7066" w:rsidP="00580A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 symptomatic resident declines a PCR isolate and contact HPT for further advice.</w:t>
                            </w:r>
                          </w:p>
                          <w:p w:rsidR="00224E2E" w:rsidRPr="00224E2E" w:rsidRDefault="00224E2E" w:rsidP="00224E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24E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Use the appropriate PPE as outlined in  </w:t>
                            </w:r>
                            <w:hyperlink r:id="rId17" w:history="1">
                              <w:r w:rsidRPr="008F0299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Ap</w:t>
                              </w:r>
                              <w:r w:rsidRPr="008F0299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pen</w:t>
                              </w:r>
                              <w:r w:rsidRPr="008F0299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dix 15</w:t>
                              </w:r>
                            </w:hyperlink>
                            <w:r w:rsidRPr="008F029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24E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of the NIPCM</w:t>
                            </w:r>
                          </w:p>
                          <w:p w:rsidR="00D30E1A" w:rsidRDefault="00D30E1A" w:rsidP="00580A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 not he</w:t>
                            </w:r>
                            <w:r w:rsidR="00A15698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sitate to get a clinical review </w:t>
                            </w:r>
                            <w:r w:rsidR="008A4A79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if there are any concerns about the </w:t>
                            </w:r>
                            <w:r w:rsidR="00ED6697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resident’s</w:t>
                            </w:r>
                            <w:r w:rsidR="008A4A79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condition. </w:t>
                            </w:r>
                          </w:p>
                          <w:p w:rsidR="002A27A6" w:rsidRPr="002A27A6" w:rsidRDefault="002A27A6" w:rsidP="00580A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When in an outbreak, please remember to email the daily template sheet to the HPT on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gram.healthprotection@nhs.scot</w:t>
                            </w:r>
                            <w:proofErr w:type="spellEnd"/>
                          </w:p>
                          <w:p w:rsidR="00ED6697" w:rsidRPr="002A27A6" w:rsidRDefault="00827E9D" w:rsidP="00827E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Further info and guidance follow</w:t>
                            </w:r>
                            <w:r w:rsidR="00ED6697" w:rsidRPr="002A27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ED6697" w:rsidRPr="002A27A6" w:rsidRDefault="00827E9D" w:rsidP="00ED669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27A6">
                              <w:rPr>
                                <w:rFonts w:ascii="Arial" w:hAnsi="Arial" w:cs="Arial"/>
                                <w:color w:val="0F6FC6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8" w:history="1">
                              <w:r w:rsidRPr="002A27A6">
                                <w:rPr>
                                  <w:rStyle w:val="Hyperlink"/>
                                  <w:rFonts w:ascii="Arial" w:hAnsi="Arial" w:cs="Arial"/>
                                  <w:color w:val="0F6FC6" w:themeColor="accent1"/>
                                  <w:sz w:val="22"/>
                                  <w:szCs w:val="22"/>
                                </w:rPr>
                                <w:t>NIPCM Re</w:t>
                              </w:r>
                              <w:r w:rsidRPr="002A27A6">
                                <w:rPr>
                                  <w:rStyle w:val="Hyperlink"/>
                                  <w:rFonts w:ascii="Arial" w:hAnsi="Arial" w:cs="Arial"/>
                                  <w:color w:val="0F6FC6" w:themeColor="accent1"/>
                                  <w:sz w:val="22"/>
                                  <w:szCs w:val="22"/>
                                </w:rPr>
                                <w:t>spiratory IPC re</w:t>
                              </w:r>
                              <w:r w:rsidRPr="002A27A6">
                                <w:rPr>
                                  <w:rStyle w:val="Hyperlink"/>
                                  <w:rFonts w:ascii="Arial" w:hAnsi="Arial" w:cs="Arial"/>
                                  <w:color w:val="0F6FC6" w:themeColor="accent1"/>
                                  <w:sz w:val="22"/>
                                  <w:szCs w:val="22"/>
                                </w:rPr>
                                <w:t>s</w:t>
                              </w:r>
                              <w:r w:rsidRPr="002A27A6">
                                <w:rPr>
                                  <w:rStyle w:val="Hyperlink"/>
                                  <w:rFonts w:ascii="Arial" w:hAnsi="Arial" w:cs="Arial"/>
                                  <w:color w:val="0F6FC6" w:themeColor="accent1"/>
                                  <w:sz w:val="22"/>
                                  <w:szCs w:val="22"/>
                                </w:rPr>
                                <w:t>ource</w:t>
                              </w:r>
                            </w:hyperlink>
                            <w:r w:rsidR="00ED6697" w:rsidRPr="002A27A6">
                              <w:rPr>
                                <w:rFonts w:ascii="Arial" w:hAnsi="Arial" w:cs="Arial"/>
                                <w:color w:val="0F6FC6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2A27A6" w:rsidRPr="00224E2E" w:rsidRDefault="00827E9D" w:rsidP="00224E2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2A27A6">
                              <w:rPr>
                                <w:rFonts w:ascii="Arial" w:hAnsi="Arial" w:cs="Arial"/>
                                <w:color w:val="0F6FC6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9" w:anchor="section-4-1" w:history="1">
                              <w:r w:rsidRPr="002A27A6">
                                <w:rPr>
                                  <w:rStyle w:val="Hyperlink"/>
                                  <w:rFonts w:ascii="Arial" w:hAnsi="Arial" w:cs="Arial"/>
                                  <w:color w:val="0F6FC6" w:themeColor="accent1"/>
                                  <w:sz w:val="22"/>
                                  <w:szCs w:val="22"/>
                                </w:rPr>
                                <w:t>Guidance for ac</w:t>
                              </w:r>
                              <w:r w:rsidRPr="002A27A6">
                                <w:rPr>
                                  <w:rStyle w:val="Hyperlink"/>
                                  <w:rFonts w:ascii="Arial" w:hAnsi="Arial" w:cs="Arial"/>
                                  <w:color w:val="0F6FC6" w:themeColor="accent1"/>
                                  <w:sz w:val="22"/>
                                  <w:szCs w:val="22"/>
                                </w:rPr>
                                <w:t xml:space="preserve">ute respiratory infections (ARI) </w:t>
                              </w:r>
                            </w:hyperlink>
                          </w:p>
                          <w:p w:rsidR="00827E9D" w:rsidRPr="00827E9D" w:rsidRDefault="00827E9D" w:rsidP="002A27A6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E1B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2.45pt;margin-top:32.65pt;width:536.75pt;height:554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" strokecolor="windowText" strokeweight="1.5pt">
                <v:textbox>
                  <w:txbxContent>
                    <w:p w:rsidR="003D20B8" w:rsidRPr="002A27A6" w:rsidRDefault="003D20B8" w:rsidP="00580A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>Isolate</w:t>
                      </w:r>
                      <w:r w:rsidRPr="002A27A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symptomatic resident(s) immediately and close </w:t>
                      </w:r>
                      <w:r w:rsidR="008A4A79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their </w:t>
                      </w:r>
                      <w:r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>door (if safe to do so)</w:t>
                      </w:r>
                    </w:p>
                    <w:p w:rsidR="007C7066" w:rsidRPr="002A27A6" w:rsidRDefault="007C7066" w:rsidP="00580A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>Notify HPT if two or more symptomatic residents or any concerns.</w:t>
                      </w:r>
                    </w:p>
                    <w:p w:rsidR="003D20B8" w:rsidRPr="002A27A6" w:rsidRDefault="00154195" w:rsidP="00580A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27A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</w:t>
                      </w:r>
                      <w:r w:rsidR="003D20B8" w:rsidRPr="002A27A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est</w:t>
                      </w:r>
                      <w:r w:rsidR="003D20B8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symptomatic residents using a PCR swab and request a full respiratory screen</w:t>
                      </w:r>
                      <w:r w:rsidR="002A27A6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(HPT will provide request form via email).</w:t>
                      </w:r>
                    </w:p>
                    <w:p w:rsidR="003D20B8" w:rsidRPr="002A27A6" w:rsidRDefault="003D20B8" w:rsidP="00580A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Staff should </w:t>
                      </w:r>
                      <w:r w:rsidRPr="002A27A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not</w:t>
                      </w:r>
                      <w:r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test unless clinically advised and should follow </w:t>
                      </w:r>
                      <w:hyperlink r:id="rId20" w:anchor=":~:text=NHS%20inform%20is%20Scotland's%20national%20health%20information%20service%20helping%20the" w:history="1">
                        <w:r w:rsidRPr="002A27A6">
                          <w:rPr>
                            <w:rStyle w:val="Hyperlink"/>
                            <w:rFonts w:ascii="Arial" w:hAnsi="Arial" w:cs="Arial"/>
                            <w:color w:val="0F6FC6" w:themeColor="accent1"/>
                            <w:sz w:val="22"/>
                            <w:szCs w:val="22"/>
                          </w:rPr>
                          <w:t>NHS in</w:t>
                        </w:r>
                        <w:r w:rsidRPr="002A27A6">
                          <w:rPr>
                            <w:rStyle w:val="Hyperlink"/>
                            <w:rFonts w:ascii="Arial" w:hAnsi="Arial" w:cs="Arial"/>
                            <w:color w:val="0F6FC6" w:themeColor="accent1"/>
                            <w:sz w:val="22"/>
                            <w:szCs w:val="22"/>
                          </w:rPr>
                          <w:t>form a</w:t>
                        </w:r>
                        <w:bookmarkStart w:id="1" w:name="_GoBack"/>
                        <w:bookmarkEnd w:id="1"/>
                        <w:r w:rsidRPr="002A27A6">
                          <w:rPr>
                            <w:rStyle w:val="Hyperlink"/>
                            <w:rFonts w:ascii="Arial" w:hAnsi="Arial" w:cs="Arial"/>
                            <w:color w:val="0F6FC6" w:themeColor="accent1"/>
                            <w:sz w:val="22"/>
                            <w:szCs w:val="22"/>
                          </w:rPr>
                          <w:t>dvice</w:t>
                        </w:r>
                      </w:hyperlink>
                      <w:r w:rsidRPr="002A27A6">
                        <w:rPr>
                          <w:rFonts w:ascii="Arial" w:hAnsi="Arial" w:cs="Arial"/>
                          <w:color w:val="0F6FC6" w:themeColor="accent1"/>
                          <w:sz w:val="22"/>
                          <w:szCs w:val="22"/>
                        </w:rPr>
                        <w:t>.</w:t>
                      </w:r>
                    </w:p>
                    <w:p w:rsidR="003D20B8" w:rsidRPr="002A27A6" w:rsidRDefault="003D20B8" w:rsidP="00580A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PCR swabs for Shire and Moray care homes can be accessed via your local hospital and </w:t>
                      </w:r>
                      <w:r w:rsidR="00113B13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then </w:t>
                      </w:r>
                      <w:r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dropped off at </w:t>
                      </w:r>
                      <w:r w:rsidR="00154195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</w:t>
                      </w:r>
                      <w:r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>GP practice.</w:t>
                      </w:r>
                    </w:p>
                    <w:p w:rsidR="003D20B8" w:rsidRPr="002A27A6" w:rsidRDefault="003D20B8" w:rsidP="00580A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>City care</w:t>
                      </w:r>
                      <w:r w:rsidR="00154195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homes can access </w:t>
                      </w:r>
                      <w:r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PCR swabs from </w:t>
                      </w:r>
                      <w:proofErr w:type="spellStart"/>
                      <w:r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>Foresterhill</w:t>
                      </w:r>
                      <w:proofErr w:type="spellEnd"/>
                      <w:r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Health Centre from 9-5pm and the Health Vi</w:t>
                      </w:r>
                      <w:r w:rsidR="00113B13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llage out of hours and then </w:t>
                      </w:r>
                      <w:r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>drop</w:t>
                      </w:r>
                      <w:r w:rsidR="00154195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>ped</w:t>
                      </w:r>
                      <w:r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off at </w:t>
                      </w:r>
                      <w:r w:rsidR="00154195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</w:t>
                      </w:r>
                      <w:r w:rsidR="00F32AF9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>GP practice.</w:t>
                      </w:r>
                    </w:p>
                    <w:p w:rsidR="0049488E" w:rsidRPr="002A27A6" w:rsidRDefault="0049488E" w:rsidP="00580A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If difficulty in sourcing </w:t>
                      </w:r>
                      <w:r w:rsidR="00580AFC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PCR swabs, </w:t>
                      </w:r>
                      <w:r w:rsidR="00A4657E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escalate to your local </w:t>
                      </w:r>
                      <w:r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care home </w:t>
                      </w:r>
                      <w:r w:rsidR="007C7066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assurance </w:t>
                      </w:r>
                      <w:r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nurse within the partnership. </w:t>
                      </w:r>
                    </w:p>
                    <w:p w:rsidR="003D20B8" w:rsidRPr="002A27A6" w:rsidRDefault="008A4A79" w:rsidP="00580A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Check that </w:t>
                      </w:r>
                      <w:r w:rsidR="003D20B8" w:rsidRPr="002A27A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all</w:t>
                      </w:r>
                      <w:r w:rsidR="003D20B8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details are completed on </w:t>
                      </w:r>
                      <w:r w:rsidR="00113B13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</w:t>
                      </w:r>
                      <w:r w:rsidR="003D20B8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sample container </w:t>
                      </w:r>
                      <w:r w:rsidR="003D20B8" w:rsidRPr="002A27A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and </w:t>
                      </w:r>
                      <w:r w:rsidR="003D20B8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>request form.</w:t>
                      </w:r>
                    </w:p>
                    <w:p w:rsidR="008A4A79" w:rsidRPr="002A27A6" w:rsidRDefault="008A4A79" w:rsidP="00580A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>Leave the swab inside the container</w:t>
                      </w:r>
                      <w:r w:rsidR="002A27A6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>, in the fluid.</w:t>
                      </w:r>
                    </w:p>
                    <w:p w:rsidR="003D20B8" w:rsidRPr="002A27A6" w:rsidRDefault="003D20B8" w:rsidP="00580A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If </w:t>
                      </w:r>
                      <w:r w:rsidR="00113B13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</w:t>
                      </w:r>
                      <w:r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resident </w:t>
                      </w:r>
                      <w:r w:rsidR="00113B13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is </w:t>
                      </w:r>
                      <w:r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>found to have a respiratory illness such as Covid-19 or Influenza A,</w:t>
                      </w:r>
                      <w:r w:rsidR="00113B13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 </w:t>
                      </w:r>
                      <w:r w:rsidR="0049488E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>to isolate for 5 days (day 0, symptom onset)</w:t>
                      </w:r>
                      <w:r w:rsidR="002A27A6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or day 0 from the day the test was taken if no symptoms.</w:t>
                      </w:r>
                    </w:p>
                    <w:p w:rsidR="002A27A6" w:rsidRPr="002A27A6" w:rsidRDefault="002A27A6" w:rsidP="00580A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>Residents who are symptomatic of other respiratory illness such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as E</w:t>
                      </w:r>
                      <w:r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nterovirus, RSV, Adenovirus, to contact HPT for isolation advice. </w:t>
                      </w:r>
                    </w:p>
                    <w:p w:rsidR="00D30E1A" w:rsidRPr="002A27A6" w:rsidRDefault="00113B13" w:rsidP="00580A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>If negative for respiratory illness bu</w:t>
                      </w:r>
                      <w:r w:rsidR="00956801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>t</w:t>
                      </w:r>
                      <w:r w:rsidR="007C7066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956801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>remains symptomatic</w:t>
                      </w:r>
                      <w:r w:rsidR="008A4A79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  <w:r w:rsidR="00956801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A4A79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>isolate</w:t>
                      </w:r>
                      <w:r w:rsidR="00D30E1A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until well and fever</w:t>
                      </w:r>
                      <w:r w:rsidR="008A4A79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free</w:t>
                      </w:r>
                      <w:r w:rsidR="00D30E1A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for 48 hours.</w:t>
                      </w:r>
                    </w:p>
                    <w:p w:rsidR="007C7066" w:rsidRDefault="007C7066" w:rsidP="00580A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>If symptomatic resident declines a PCR isolate and contact HPT for further advice.</w:t>
                      </w:r>
                    </w:p>
                    <w:p w:rsidR="00224E2E" w:rsidRPr="00224E2E" w:rsidRDefault="00224E2E" w:rsidP="00224E2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24E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Use the appropriate PPE as outlined in  </w:t>
                      </w:r>
                      <w:hyperlink r:id="rId21" w:history="1">
                        <w:r w:rsidRPr="008F0299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Ap</w:t>
                        </w:r>
                        <w:r w:rsidRPr="008F0299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pen</w:t>
                        </w:r>
                        <w:r w:rsidRPr="008F0299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dix 15</w:t>
                        </w:r>
                      </w:hyperlink>
                      <w:r w:rsidRPr="008F029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224E2E">
                        <w:rPr>
                          <w:rFonts w:ascii="Arial" w:hAnsi="Arial" w:cs="Arial"/>
                          <w:sz w:val="22"/>
                          <w:szCs w:val="22"/>
                        </w:rPr>
                        <w:t>of the NIPCM</w:t>
                      </w:r>
                    </w:p>
                    <w:p w:rsidR="00D30E1A" w:rsidRDefault="00D30E1A" w:rsidP="00580A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>Do not he</w:t>
                      </w:r>
                      <w:r w:rsidR="00A15698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sitate to get a clinical review </w:t>
                      </w:r>
                      <w:r w:rsidR="008A4A79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if there are any concerns about the </w:t>
                      </w:r>
                      <w:r w:rsidR="00ED6697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>resident’s</w:t>
                      </w:r>
                      <w:r w:rsidR="008A4A79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condition. </w:t>
                      </w:r>
                    </w:p>
                    <w:p w:rsidR="002A27A6" w:rsidRPr="002A27A6" w:rsidRDefault="002A27A6" w:rsidP="00580A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When in an outbreak, please remember to email the daily template sheet to the HPT on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gram.healthprotection@nhs.scot</w:t>
                      </w:r>
                      <w:proofErr w:type="spellEnd"/>
                    </w:p>
                    <w:p w:rsidR="00ED6697" w:rsidRPr="002A27A6" w:rsidRDefault="00827E9D" w:rsidP="00827E9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>Further info and guidance follow</w:t>
                      </w:r>
                      <w:r w:rsidR="00ED6697" w:rsidRPr="002A27A6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:rsidR="00ED6697" w:rsidRPr="002A27A6" w:rsidRDefault="00827E9D" w:rsidP="00ED669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27A6">
                        <w:rPr>
                          <w:rFonts w:ascii="Arial" w:hAnsi="Arial" w:cs="Arial"/>
                          <w:color w:val="0F6FC6" w:themeColor="accent1"/>
                          <w:sz w:val="22"/>
                          <w:szCs w:val="22"/>
                        </w:rPr>
                        <w:t xml:space="preserve"> </w:t>
                      </w:r>
                      <w:hyperlink r:id="rId22" w:history="1">
                        <w:r w:rsidRPr="002A27A6">
                          <w:rPr>
                            <w:rStyle w:val="Hyperlink"/>
                            <w:rFonts w:ascii="Arial" w:hAnsi="Arial" w:cs="Arial"/>
                            <w:color w:val="0F6FC6" w:themeColor="accent1"/>
                            <w:sz w:val="22"/>
                            <w:szCs w:val="22"/>
                          </w:rPr>
                          <w:t>NIPCM Re</w:t>
                        </w:r>
                        <w:r w:rsidRPr="002A27A6">
                          <w:rPr>
                            <w:rStyle w:val="Hyperlink"/>
                            <w:rFonts w:ascii="Arial" w:hAnsi="Arial" w:cs="Arial"/>
                            <w:color w:val="0F6FC6" w:themeColor="accent1"/>
                            <w:sz w:val="22"/>
                            <w:szCs w:val="22"/>
                          </w:rPr>
                          <w:t>spiratory IPC re</w:t>
                        </w:r>
                        <w:r w:rsidRPr="002A27A6">
                          <w:rPr>
                            <w:rStyle w:val="Hyperlink"/>
                            <w:rFonts w:ascii="Arial" w:hAnsi="Arial" w:cs="Arial"/>
                            <w:color w:val="0F6FC6" w:themeColor="accent1"/>
                            <w:sz w:val="22"/>
                            <w:szCs w:val="22"/>
                          </w:rPr>
                          <w:t>s</w:t>
                        </w:r>
                        <w:r w:rsidRPr="002A27A6">
                          <w:rPr>
                            <w:rStyle w:val="Hyperlink"/>
                            <w:rFonts w:ascii="Arial" w:hAnsi="Arial" w:cs="Arial"/>
                            <w:color w:val="0F6FC6" w:themeColor="accent1"/>
                            <w:sz w:val="22"/>
                            <w:szCs w:val="22"/>
                          </w:rPr>
                          <w:t>ource</w:t>
                        </w:r>
                      </w:hyperlink>
                      <w:r w:rsidR="00ED6697" w:rsidRPr="002A27A6">
                        <w:rPr>
                          <w:rFonts w:ascii="Arial" w:hAnsi="Arial" w:cs="Arial"/>
                          <w:color w:val="0F6FC6" w:themeColor="accent1"/>
                          <w:sz w:val="22"/>
                          <w:szCs w:val="22"/>
                        </w:rPr>
                        <w:t xml:space="preserve"> </w:t>
                      </w:r>
                    </w:p>
                    <w:p w:rsidR="002A27A6" w:rsidRPr="00224E2E" w:rsidRDefault="00827E9D" w:rsidP="00224E2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Style w:val="Hyperlink"/>
                          <w:rFonts w:ascii="Arial" w:hAnsi="Arial" w:cs="Arial"/>
                          <w:color w:val="auto"/>
                          <w:sz w:val="22"/>
                          <w:szCs w:val="22"/>
                          <w:u w:val="none"/>
                        </w:rPr>
                      </w:pPr>
                      <w:r w:rsidRPr="002A27A6">
                        <w:rPr>
                          <w:rFonts w:ascii="Arial" w:hAnsi="Arial" w:cs="Arial"/>
                          <w:color w:val="0F6FC6" w:themeColor="accent1"/>
                          <w:sz w:val="22"/>
                          <w:szCs w:val="22"/>
                        </w:rPr>
                        <w:t xml:space="preserve"> </w:t>
                      </w:r>
                      <w:hyperlink r:id="rId23" w:anchor="section-4-1" w:history="1">
                        <w:r w:rsidRPr="002A27A6">
                          <w:rPr>
                            <w:rStyle w:val="Hyperlink"/>
                            <w:rFonts w:ascii="Arial" w:hAnsi="Arial" w:cs="Arial"/>
                            <w:color w:val="0F6FC6" w:themeColor="accent1"/>
                            <w:sz w:val="22"/>
                            <w:szCs w:val="22"/>
                          </w:rPr>
                          <w:t>Guidance for ac</w:t>
                        </w:r>
                        <w:r w:rsidRPr="002A27A6">
                          <w:rPr>
                            <w:rStyle w:val="Hyperlink"/>
                            <w:rFonts w:ascii="Arial" w:hAnsi="Arial" w:cs="Arial"/>
                            <w:color w:val="0F6FC6" w:themeColor="accent1"/>
                            <w:sz w:val="22"/>
                            <w:szCs w:val="22"/>
                          </w:rPr>
                          <w:t xml:space="preserve">ute respiratory infections (ARI) </w:t>
                        </w:r>
                      </w:hyperlink>
                    </w:p>
                    <w:p w:rsidR="00827E9D" w:rsidRPr="00827E9D" w:rsidRDefault="00827E9D" w:rsidP="002A27A6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9488E" w:rsidRPr="006B328A">
      <w:head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E9D" w:rsidRDefault="00827E9D" w:rsidP="00827E9D">
      <w:pPr>
        <w:spacing w:before="0" w:after="0" w:line="240" w:lineRule="auto"/>
      </w:pPr>
      <w:r>
        <w:separator/>
      </w:r>
    </w:p>
  </w:endnote>
  <w:endnote w:type="continuationSeparator" w:id="0">
    <w:p w:rsidR="00827E9D" w:rsidRDefault="00827E9D" w:rsidP="00827E9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E9D" w:rsidRDefault="00827E9D" w:rsidP="00827E9D">
      <w:pPr>
        <w:spacing w:before="0" w:after="0" w:line="240" w:lineRule="auto"/>
      </w:pPr>
      <w:r>
        <w:separator/>
      </w:r>
    </w:p>
  </w:footnote>
  <w:footnote w:type="continuationSeparator" w:id="0">
    <w:p w:rsidR="00827E9D" w:rsidRDefault="00827E9D" w:rsidP="00827E9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E9D" w:rsidRDefault="00827E9D">
    <w:pPr>
      <w:spacing w:line="264" w:lineRule="auto"/>
    </w:pPr>
    <w:r>
      <w:rPr>
        <w:noProof/>
        <w:color w:val="00000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6984432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2190c7 [1614]" strokeweight="1.25pt">
              <w10:wrap anchorx="page" anchory="page"/>
            </v:rect>
          </w:pict>
        </mc:Fallback>
      </mc:AlternateContent>
    </w:r>
    <w:r>
      <w:rPr>
        <w:color w:val="0F6FC6" w:themeColor="accent1"/>
      </w:rPr>
      <w:t xml:space="preserve">NHS GRAMPIAN Health Protection Team (HPT) </w:t>
    </w:r>
  </w:p>
  <w:p w:rsidR="00827E9D" w:rsidRDefault="00827E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D465C"/>
    <w:multiLevelType w:val="hybridMultilevel"/>
    <w:tmpl w:val="9892BB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63160"/>
    <w:multiLevelType w:val="hybridMultilevel"/>
    <w:tmpl w:val="FFE0BC0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1900EE"/>
    <w:multiLevelType w:val="hybridMultilevel"/>
    <w:tmpl w:val="C8BC6C40"/>
    <w:lvl w:ilvl="0" w:tplc="3B30F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AC1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7A1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02A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467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703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68C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068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CC5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1E1243C"/>
    <w:multiLevelType w:val="hybridMultilevel"/>
    <w:tmpl w:val="B3205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73F06"/>
    <w:multiLevelType w:val="hybridMultilevel"/>
    <w:tmpl w:val="0A9EC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B8"/>
    <w:rsid w:val="00034352"/>
    <w:rsid w:val="000E73D4"/>
    <w:rsid w:val="00113B13"/>
    <w:rsid w:val="00154195"/>
    <w:rsid w:val="00224E2E"/>
    <w:rsid w:val="002A27A6"/>
    <w:rsid w:val="003D20B8"/>
    <w:rsid w:val="003F6CB9"/>
    <w:rsid w:val="00433305"/>
    <w:rsid w:val="0049488E"/>
    <w:rsid w:val="00580AFC"/>
    <w:rsid w:val="0064610B"/>
    <w:rsid w:val="006B328A"/>
    <w:rsid w:val="006C08C7"/>
    <w:rsid w:val="007C7066"/>
    <w:rsid w:val="007D3468"/>
    <w:rsid w:val="00827E9D"/>
    <w:rsid w:val="008A4A79"/>
    <w:rsid w:val="008F0299"/>
    <w:rsid w:val="00956801"/>
    <w:rsid w:val="009909D0"/>
    <w:rsid w:val="00A15698"/>
    <w:rsid w:val="00A4657E"/>
    <w:rsid w:val="00A740C6"/>
    <w:rsid w:val="00AF03E8"/>
    <w:rsid w:val="00B56493"/>
    <w:rsid w:val="00BE600C"/>
    <w:rsid w:val="00C76AB2"/>
    <w:rsid w:val="00CE43AE"/>
    <w:rsid w:val="00CF2E07"/>
    <w:rsid w:val="00D30E1A"/>
    <w:rsid w:val="00E2477A"/>
    <w:rsid w:val="00EA027C"/>
    <w:rsid w:val="00ED6697"/>
    <w:rsid w:val="00F32AF9"/>
    <w:rsid w:val="00F94471"/>
    <w:rsid w:val="00FB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B2F70EE8-7321-4259-AD41-A6FE2DF2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AFC"/>
  </w:style>
  <w:style w:type="paragraph" w:styleId="Heading1">
    <w:name w:val="heading 1"/>
    <w:basedOn w:val="Normal"/>
    <w:next w:val="Normal"/>
    <w:link w:val="Heading1Char"/>
    <w:uiPriority w:val="9"/>
    <w:qFormat/>
    <w:rsid w:val="00580AFC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0AFC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0AFC"/>
    <w:pPr>
      <w:pBdr>
        <w:top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AFC"/>
    <w:pPr>
      <w:pBdr>
        <w:top w:val="dotted" w:sz="6" w:space="2" w:color="0F6FC6" w:themeColor="accent1"/>
      </w:pBdr>
      <w:spacing w:before="200" w:after="0"/>
      <w:outlineLvl w:val="3"/>
    </w:pPr>
    <w:rPr>
      <w:caps/>
      <w:color w:val="0B5294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AFC"/>
    <w:pPr>
      <w:pBdr>
        <w:bottom w:val="single" w:sz="6" w:space="1" w:color="0F6FC6" w:themeColor="accent1"/>
      </w:pBdr>
      <w:spacing w:before="200" w:after="0"/>
      <w:outlineLvl w:val="4"/>
    </w:pPr>
    <w:rPr>
      <w:caps/>
      <w:color w:val="0B5294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AFC"/>
    <w:pPr>
      <w:pBdr>
        <w:bottom w:val="dotted" w:sz="6" w:space="1" w:color="0F6FC6" w:themeColor="accent1"/>
      </w:pBdr>
      <w:spacing w:before="200" w:after="0"/>
      <w:outlineLvl w:val="5"/>
    </w:pPr>
    <w:rPr>
      <w:caps/>
      <w:color w:val="0B5294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AFC"/>
    <w:pPr>
      <w:spacing w:before="200" w:after="0"/>
      <w:outlineLvl w:val="6"/>
    </w:pPr>
    <w:rPr>
      <w:caps/>
      <w:color w:val="0B5294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AF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AF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0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20B8"/>
    <w:rPr>
      <w:color w:val="F491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2E07"/>
    <w:rPr>
      <w:color w:val="85DFD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80AFC"/>
    <w:rPr>
      <w:caps/>
      <w:color w:val="FFFFFF" w:themeColor="background1"/>
      <w:spacing w:val="15"/>
      <w:sz w:val="22"/>
      <w:szCs w:val="22"/>
      <w:shd w:val="clear" w:color="auto" w:fill="0F6FC6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580AFC"/>
    <w:rPr>
      <w:caps/>
      <w:spacing w:val="15"/>
      <w:shd w:val="clear" w:color="auto" w:fill="C7E2FA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580AFC"/>
    <w:rPr>
      <w:caps/>
      <w:color w:val="073662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AFC"/>
    <w:rPr>
      <w:caps/>
      <w:color w:val="0B5294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AFC"/>
    <w:rPr>
      <w:caps/>
      <w:color w:val="0B5294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AFC"/>
    <w:rPr>
      <w:caps/>
      <w:color w:val="0B5294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AFC"/>
    <w:rPr>
      <w:caps/>
      <w:color w:val="0B5294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AF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AF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0AFC"/>
    <w:rPr>
      <w:b/>
      <w:bCs/>
      <w:color w:val="0B5294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80AFC"/>
    <w:pPr>
      <w:spacing w:before="0" w:after="0"/>
    </w:pPr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0AFC"/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AF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80AFC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80AFC"/>
    <w:rPr>
      <w:b/>
      <w:bCs/>
    </w:rPr>
  </w:style>
  <w:style w:type="character" w:styleId="Emphasis">
    <w:name w:val="Emphasis"/>
    <w:uiPriority w:val="20"/>
    <w:qFormat/>
    <w:rsid w:val="00580AFC"/>
    <w:rPr>
      <w:caps/>
      <w:color w:val="073662" w:themeColor="accent1" w:themeShade="7F"/>
      <w:spacing w:val="5"/>
    </w:rPr>
  </w:style>
  <w:style w:type="paragraph" w:styleId="NoSpacing">
    <w:name w:val="No Spacing"/>
    <w:uiPriority w:val="1"/>
    <w:qFormat/>
    <w:rsid w:val="00580AF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80AF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80AF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AFC"/>
    <w:pPr>
      <w:spacing w:before="240" w:after="240" w:line="240" w:lineRule="auto"/>
      <w:ind w:left="1080" w:right="1080"/>
      <w:jc w:val="center"/>
    </w:pPr>
    <w:rPr>
      <w:color w:val="0F6FC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AFC"/>
    <w:rPr>
      <w:color w:val="0F6FC6" w:themeColor="accent1"/>
      <w:sz w:val="24"/>
      <w:szCs w:val="24"/>
    </w:rPr>
  </w:style>
  <w:style w:type="character" w:styleId="SubtleEmphasis">
    <w:name w:val="Subtle Emphasis"/>
    <w:uiPriority w:val="19"/>
    <w:qFormat/>
    <w:rsid w:val="00580AFC"/>
    <w:rPr>
      <w:i/>
      <w:iCs/>
      <w:color w:val="073662" w:themeColor="accent1" w:themeShade="7F"/>
    </w:rPr>
  </w:style>
  <w:style w:type="character" w:styleId="IntenseEmphasis">
    <w:name w:val="Intense Emphasis"/>
    <w:uiPriority w:val="21"/>
    <w:qFormat/>
    <w:rsid w:val="00580AFC"/>
    <w:rPr>
      <w:b/>
      <w:bCs/>
      <w:caps/>
      <w:color w:val="073662" w:themeColor="accent1" w:themeShade="7F"/>
      <w:spacing w:val="10"/>
    </w:rPr>
  </w:style>
  <w:style w:type="character" w:styleId="SubtleReference">
    <w:name w:val="Subtle Reference"/>
    <w:uiPriority w:val="31"/>
    <w:qFormat/>
    <w:rsid w:val="00580AFC"/>
    <w:rPr>
      <w:b/>
      <w:bCs/>
      <w:color w:val="0F6FC6" w:themeColor="accent1"/>
    </w:rPr>
  </w:style>
  <w:style w:type="character" w:styleId="IntenseReference">
    <w:name w:val="Intense Reference"/>
    <w:uiPriority w:val="32"/>
    <w:qFormat/>
    <w:rsid w:val="00580AFC"/>
    <w:rPr>
      <w:b/>
      <w:bCs/>
      <w:i/>
      <w:iCs/>
      <w:caps/>
      <w:color w:val="0F6FC6" w:themeColor="accent1"/>
    </w:rPr>
  </w:style>
  <w:style w:type="character" w:styleId="BookTitle">
    <w:name w:val="Book Title"/>
    <w:uiPriority w:val="33"/>
    <w:qFormat/>
    <w:rsid w:val="00580AF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AF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27E9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E9D"/>
  </w:style>
  <w:style w:type="paragraph" w:styleId="Footer">
    <w:name w:val="footer"/>
    <w:basedOn w:val="Normal"/>
    <w:link w:val="FooterChar"/>
    <w:uiPriority w:val="99"/>
    <w:unhideWhenUsed/>
    <w:rsid w:val="00827E9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E9D"/>
  </w:style>
  <w:style w:type="paragraph" w:styleId="BalloonText">
    <w:name w:val="Balloon Text"/>
    <w:basedOn w:val="Normal"/>
    <w:link w:val="BalloonTextChar"/>
    <w:uiPriority w:val="99"/>
    <w:semiHidden/>
    <w:unhideWhenUsed/>
    <w:rsid w:val="00B5649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openxmlformats.org/officeDocument/2006/relationships/hyperlink" Target="https://www.nipcm.scot.nhs.uk/media/2519/2025-10-29-ch-ipcm-resource-for-resp-illness-v40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nipcm.scot.nhs.uk/appendices/appendix-15-selection-of-personal-protective-equipment-ppe-by-health-and-care-workers-hcws-during-the-provision-of-care/" TargetMode="Externa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hyperlink" Target="https://www.nipcm.scot.nhs.uk/appendices/appendix-15-selection-of-personal-protective-equipment-ppe-by-health-and-care-workers-hcws-during-the-provision-of-care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nhsinform.scot/" TargetMode="External"/><Relationship Id="rId20" Type="http://schemas.openxmlformats.org/officeDocument/2006/relationships/hyperlink" Target="https://www.nhsinform.sco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yperlink" Target="https://www.publichealthscotland.scot/publications/guidance-for-the-public-health-management-of-acute-respiratory-infections-ari-in-community-social-and-residential-care-settings/guidance-for-the-public-health-management-of-acute-respiratory-infections-ari-in-community-social-and-residential-care-settings-version-1/" TargetMode="External"/><Relationship Id="rId10" Type="http://schemas.openxmlformats.org/officeDocument/2006/relationships/diagramLayout" Target="diagrams/layout1.xml"/><Relationship Id="rId19" Type="http://schemas.openxmlformats.org/officeDocument/2006/relationships/hyperlink" Target="https://www.publichealthscotland.scot/publications/guidance-for-the-public-health-management-of-acute-respiratory-infections-ari-in-community-social-and-residential-care-settings/guidance-for-the-public-health-management-of-acute-respiratory-infections-ari-in-community-social-and-residential-care-settings-version-1/" TargetMode="Externa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2.png"/><Relationship Id="rId22" Type="http://schemas.openxmlformats.org/officeDocument/2006/relationships/hyperlink" Target="https://www.nipcm.scot.nhs.uk/media/2519/2025-10-29-ch-ipcm-resource-for-resp-illness-v40.pdf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C68915-AC59-485B-9D91-D9C738D63F11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1BBFF846-0125-4870-9628-B1A53CD22763}">
      <dgm:prSet phldrT="[Text]" custT="1"/>
      <dgm:spPr>
        <a:xfrm>
          <a:off x="14002" y="342001"/>
          <a:ext cx="1139151" cy="481084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34925" cap="flat" cmpd="sng" algn="ctr">
          <a:solidFill>
            <a:srgbClr val="002060"/>
          </a:solidFill>
          <a:prstDash val="solid"/>
          <a:miter lim="800000"/>
        </a:ln>
        <a:effectLst/>
      </dgm:spPr>
      <dgm:t>
        <a:bodyPr/>
        <a:lstStyle/>
        <a:p>
          <a:r>
            <a:rPr lang="en-GB" sz="1200" b="1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2 or more </a:t>
          </a:r>
          <a:r>
            <a:rPr lang="en-GB" sz="11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residents </a:t>
          </a:r>
        </a:p>
      </dgm:t>
    </dgm:pt>
    <dgm:pt modelId="{9694D9DE-CF7E-4956-8FC9-ED8749EC77F2}" type="parTrans" cxnId="{FF3DAA2C-86C7-40A3-8342-7D83F53C1644}">
      <dgm:prSet/>
      <dgm:spPr/>
      <dgm:t>
        <a:bodyPr/>
        <a:lstStyle/>
        <a:p>
          <a:endParaRPr lang="en-GB">
            <a:solidFill>
              <a:schemeClr val="tx1"/>
            </a:solidFill>
          </a:endParaRPr>
        </a:p>
      </dgm:t>
    </dgm:pt>
    <dgm:pt modelId="{6C5E3E3D-3E6F-43A2-A746-9D2DD14B0BDC}" type="sibTrans" cxnId="{FF3DAA2C-86C7-40A3-8342-7D83F53C1644}">
      <dgm:prSet/>
      <dgm:spPr>
        <a:xfrm rot="14228">
          <a:off x="1218062" y="501625"/>
          <a:ext cx="137609" cy="167658"/>
        </a:xfrm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81452F9C-56BD-4133-947A-1E213D4E397E}">
      <dgm:prSet phldrT="[Text]" custT="1"/>
      <dgm:spPr>
        <a:xfrm>
          <a:off x="3623171" y="325757"/>
          <a:ext cx="1256214" cy="523235"/>
        </a:xfrm>
        <a:prstGeom prst="roundRect">
          <a:avLst>
            <a:gd name="adj" fmla="val 10000"/>
          </a:avLst>
        </a:prstGeom>
        <a:solidFill>
          <a:srgbClr val="FF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1100" b="0">
              <a:ln>
                <a:noFill/>
              </a:ln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Possible</a:t>
          </a:r>
          <a:r>
            <a:rPr lang="en-GB" sz="1100" b="1">
              <a:ln>
                <a:noFill/>
              </a:ln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respiratory outbreak!</a:t>
          </a:r>
        </a:p>
      </dgm:t>
    </dgm:pt>
    <dgm:pt modelId="{C63DD56F-CA0D-4999-970C-DAFE3D82CC3D}" type="parTrans" cxnId="{80848F58-EB80-4E30-B535-E736C83E9B5D}">
      <dgm:prSet/>
      <dgm:spPr/>
      <dgm:t>
        <a:bodyPr/>
        <a:lstStyle/>
        <a:p>
          <a:endParaRPr lang="en-GB">
            <a:solidFill>
              <a:schemeClr val="tx1"/>
            </a:solidFill>
          </a:endParaRPr>
        </a:p>
      </dgm:t>
    </dgm:pt>
    <dgm:pt modelId="{A80A47AC-4035-4274-B277-0A80A012D14B}" type="sibTrans" cxnId="{80848F58-EB80-4E30-B535-E736C83E9B5D}">
      <dgm:prSet/>
      <dgm:spPr>
        <a:xfrm>
          <a:off x="4946990" y="503545"/>
          <a:ext cx="143320" cy="167658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GB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53BAF096-01F0-4CC1-94AE-F29BD8E8F515}">
      <dgm:prSet phldrT="[Text]" custT="1"/>
      <dgm:spPr>
        <a:xfrm>
          <a:off x="5149803" y="330082"/>
          <a:ext cx="1196972" cy="514585"/>
        </a:xfrm>
        <a:prstGeom prst="roundRect">
          <a:avLst>
            <a:gd name="adj" fmla="val 10000"/>
          </a:avLst>
        </a:prstGeom>
        <a:solidFill>
          <a:srgbClr val="FFC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GB" sz="1100" b="1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Contact</a:t>
          </a:r>
          <a:r>
            <a:rPr lang="en-GB" sz="11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Health Protection 01224 558520 (Mon-Fri 9-5pm)</a:t>
          </a:r>
        </a:p>
        <a:p>
          <a:r>
            <a:rPr lang="en-GB" sz="1100" b="1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Out of hours </a:t>
          </a:r>
          <a:r>
            <a:rPr lang="en-GB" sz="11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0345 456 6000 ask for Public Health 1st on-call </a:t>
          </a:r>
        </a:p>
      </dgm:t>
    </dgm:pt>
    <dgm:pt modelId="{CE2A30AA-CC69-4C18-9F0B-BBE1FF5FE3B7}" type="parTrans" cxnId="{C1FACB9E-B95D-4E0F-AC7D-23B2060793F7}">
      <dgm:prSet/>
      <dgm:spPr/>
      <dgm:t>
        <a:bodyPr/>
        <a:lstStyle/>
        <a:p>
          <a:endParaRPr lang="en-GB">
            <a:solidFill>
              <a:schemeClr val="tx1"/>
            </a:solidFill>
          </a:endParaRPr>
        </a:p>
      </dgm:t>
    </dgm:pt>
    <dgm:pt modelId="{1459F803-CCD4-46CF-AD71-57B053DAF394}" type="sibTrans" cxnId="{C1FACB9E-B95D-4E0F-AC7D-23B2060793F7}">
      <dgm:prSet/>
      <dgm:spPr/>
      <dgm:t>
        <a:bodyPr/>
        <a:lstStyle/>
        <a:p>
          <a:endParaRPr lang="en-GB">
            <a:solidFill>
              <a:schemeClr val="tx1"/>
            </a:solidFill>
          </a:endParaRPr>
        </a:p>
      </dgm:t>
    </dgm:pt>
    <dgm:pt modelId="{2E838113-3DCF-4F14-A1D4-58C4DADA08B9}">
      <dgm:prSet custT="1"/>
      <dgm:spPr>
        <a:xfrm>
          <a:off x="2359250" y="299810"/>
          <a:ext cx="993504" cy="575129"/>
        </a:xfrm>
        <a:prstGeom prst="roundRect">
          <a:avLst>
            <a:gd name="adj" fmla="val 10000"/>
          </a:avLst>
        </a:prstGeom>
        <a:noFill/>
        <a:ln w="12700" cap="flat" cmpd="sng" algn="ctr">
          <a:noFill/>
          <a:prstDash val="solid"/>
          <a:miter lim="800000"/>
        </a:ln>
        <a:effectLst/>
      </dgm:spPr>
      <dgm:t>
        <a:bodyPr/>
        <a:lstStyle/>
        <a:p>
          <a:r>
            <a:rPr lang="en-GB" sz="1100" b="1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New </a:t>
          </a:r>
          <a:r>
            <a:rPr lang="en-GB" sz="11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onset of respiratory symptoms </a:t>
          </a:r>
        </a:p>
      </dgm:t>
    </dgm:pt>
    <dgm:pt modelId="{4B9A4777-E05E-4E22-A064-1C018ED8045E}" type="parTrans" cxnId="{6EF46483-F129-453B-A820-50085ACF4B15}">
      <dgm:prSet/>
      <dgm:spPr/>
      <dgm:t>
        <a:bodyPr/>
        <a:lstStyle/>
        <a:p>
          <a:endParaRPr lang="en-GB">
            <a:solidFill>
              <a:schemeClr val="tx1"/>
            </a:solidFill>
          </a:endParaRPr>
        </a:p>
      </dgm:t>
    </dgm:pt>
    <dgm:pt modelId="{A9E4B50B-51F0-46BA-807C-DB7933D4EEB9}" type="sibTrans" cxnId="{6EF46483-F129-453B-A820-50085ACF4B15}">
      <dgm:prSet/>
      <dgm:spPr>
        <a:xfrm>
          <a:off x="3420359" y="503545"/>
          <a:ext cx="143320" cy="167658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lumMod val="40000"/>
            <a:lumOff val="60000"/>
          </a:srgbClr>
        </a:solidFill>
        <a:ln>
          <a:noFill/>
        </a:ln>
        <a:effectLst/>
      </dgm:spPr>
      <dgm:t>
        <a:bodyPr/>
        <a:lstStyle/>
        <a:p>
          <a:endParaRPr lang="en-GB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85D4B4ED-C099-455E-B9DE-FF32E85ABC20}">
      <dgm:prSet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>
        <a:xfrm>
          <a:off x="1412791" y="96047"/>
          <a:ext cx="676042" cy="982654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ysClr val="window" lastClr="FFFFFF"/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en-GB" sz="11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Fever of </a:t>
          </a:r>
          <a:r>
            <a:rPr lang="en-GB" sz="1100" b="1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37.8c</a:t>
          </a:r>
          <a:r>
            <a:rPr lang="en-GB" sz="11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</a:t>
          </a:r>
        </a:p>
        <a:p>
          <a:pPr algn="ctr"/>
          <a:r>
            <a:rPr lang="en-GB" sz="11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and/or</a:t>
          </a:r>
        </a:p>
        <a:p>
          <a:pPr algn="ctr"/>
          <a:r>
            <a:rPr lang="en-GB" sz="1100" b="1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sudden</a:t>
          </a:r>
          <a:r>
            <a:rPr lang="en-GB" sz="11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decline in physical or mental ability </a:t>
          </a:r>
        </a:p>
      </dgm:t>
    </dgm:pt>
    <dgm:pt modelId="{25C49809-FBD3-47DD-9E3B-D120FCD76BB1}" type="sibTrans" cxnId="{71DE13E1-671F-4545-BC72-4841495E9988}">
      <dgm:prSet/>
      <dgm:spPr>
        <a:xfrm>
          <a:off x="2270737" y="516245"/>
          <a:ext cx="143320" cy="167658"/>
        </a:xfrm>
        <a:prstGeom prst="mathPlus">
          <a:avLst/>
        </a:prstGeom>
        <a:solidFill>
          <a:sysClr val="windowText" lastClr="000000"/>
        </a:solidFill>
        <a:ln>
          <a:noFill/>
        </a:ln>
        <a:effectLst/>
      </dgm:spPr>
      <dgm:t>
        <a:bodyPr/>
        <a:lstStyle/>
        <a:p>
          <a:endParaRPr lang="en-GB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F3145E90-9B55-446D-8C0D-6399C454E4D5}" type="parTrans" cxnId="{71DE13E1-671F-4545-BC72-4841495E9988}">
      <dgm:prSet/>
      <dgm:spPr/>
      <dgm:t>
        <a:bodyPr/>
        <a:lstStyle/>
        <a:p>
          <a:endParaRPr lang="en-GB">
            <a:solidFill>
              <a:schemeClr val="tx1"/>
            </a:solidFill>
          </a:endParaRPr>
        </a:p>
      </dgm:t>
    </dgm:pt>
    <dgm:pt modelId="{076AD4CF-D41D-48A1-A23B-78834A2434C6}" type="pres">
      <dgm:prSet presAssocID="{72C68915-AC59-485B-9D91-D9C738D63F1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43FC94C6-8EE1-442C-89DF-47EBDC6CE461}" type="pres">
      <dgm:prSet presAssocID="{1BBFF846-0125-4870-9628-B1A53CD22763}" presName="node" presStyleLbl="node1" presStyleIdx="0" presStyleCnt="5" custScaleX="206037" custScaleY="70296" custLinFactNeighborX="55224" custLinFactNeighborY="469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0D335B18-01D8-4440-8852-44928AA3FA56}" type="pres">
      <dgm:prSet presAssocID="{6C5E3E3D-3E6F-43A2-A746-9D2DD14B0BDC}" presName="sibTrans" presStyleLbl="sibTrans2D1" presStyleIdx="0" presStyleCnt="4" custScaleX="176670" custScaleY="233563"/>
      <dgm:spPr/>
      <dgm:t>
        <a:bodyPr/>
        <a:lstStyle/>
        <a:p>
          <a:endParaRPr lang="en-GB"/>
        </a:p>
      </dgm:t>
    </dgm:pt>
    <dgm:pt modelId="{114A2B2B-5FD1-4220-AD86-79D05AE26AC8}" type="pres">
      <dgm:prSet presAssocID="{6C5E3E3D-3E6F-43A2-A746-9D2DD14B0BDC}" presName="connectorText" presStyleLbl="sibTrans2D1" presStyleIdx="0" presStyleCnt="4"/>
      <dgm:spPr/>
      <dgm:t>
        <a:bodyPr/>
        <a:lstStyle/>
        <a:p>
          <a:endParaRPr lang="en-GB"/>
        </a:p>
      </dgm:t>
    </dgm:pt>
    <dgm:pt modelId="{1C3457BB-62C8-4D01-AB8B-5EFBA7CACCA2}" type="pres">
      <dgm:prSet presAssocID="{85D4B4ED-C099-455E-B9DE-FF32E85ABC20}" presName="node" presStyleLbl="node1" presStyleIdx="1" presStyleCnt="5" custScaleX="156026" custScaleY="63958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B89FEB0E-9B8E-44E6-8EE4-381177A479C9}" type="pres">
      <dgm:prSet presAssocID="{25C49809-FBD3-47DD-9E3B-D120FCD76BB1}" presName="sibTrans" presStyleLbl="sibTrans2D1" presStyleIdx="1" presStyleCnt="4" custScaleX="292237" custScaleY="168599" custLinFactNeighborX="79751" custLinFactNeighborY="7575"/>
      <dgm:spPr>
        <a:prstGeom prst="mathPlus">
          <a:avLst/>
        </a:prstGeom>
      </dgm:spPr>
      <dgm:t>
        <a:bodyPr/>
        <a:lstStyle/>
        <a:p>
          <a:endParaRPr lang="en-GB"/>
        </a:p>
      </dgm:t>
    </dgm:pt>
    <dgm:pt modelId="{2C3C505E-4005-4615-A7A7-9C61018C7787}" type="pres">
      <dgm:prSet presAssocID="{25C49809-FBD3-47DD-9E3B-D120FCD76BB1}" presName="connectorText" presStyleLbl="sibTrans2D1" presStyleIdx="1" presStyleCnt="4"/>
      <dgm:spPr/>
      <dgm:t>
        <a:bodyPr/>
        <a:lstStyle/>
        <a:p>
          <a:endParaRPr lang="en-GB"/>
        </a:p>
      </dgm:t>
    </dgm:pt>
    <dgm:pt modelId="{77611293-690D-4018-8209-79930411B753}" type="pres">
      <dgm:prSet presAssocID="{2E838113-3DCF-4F14-A1D4-58C4DADA08B9}" presName="node" presStyleLbl="node1" presStyleIdx="2" presStyleCnt="5" custScaleX="23825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B0DC3517-E994-438C-BB91-D1922A5C0BB5}" type="pres">
      <dgm:prSet presAssocID="{A9E4B50B-51F0-46BA-807C-DB7933D4EEB9}" presName="sibTrans" presStyleLbl="sibTrans2D1" presStyleIdx="2" presStyleCnt="4" custScaleX="286381" custScaleY="218234" custLinFactNeighborX="-55901" custLinFactNeighborY="10619"/>
      <dgm:spPr/>
      <dgm:t>
        <a:bodyPr/>
        <a:lstStyle/>
        <a:p>
          <a:endParaRPr lang="en-GB"/>
        </a:p>
      </dgm:t>
    </dgm:pt>
    <dgm:pt modelId="{91C164AD-FDDE-4211-9F7F-804A9F3A4EC8}" type="pres">
      <dgm:prSet presAssocID="{A9E4B50B-51F0-46BA-807C-DB7933D4EEB9}" presName="connectorText" presStyleLbl="sibTrans2D1" presStyleIdx="2" presStyleCnt="4"/>
      <dgm:spPr/>
      <dgm:t>
        <a:bodyPr/>
        <a:lstStyle/>
        <a:p>
          <a:endParaRPr lang="en-GB"/>
        </a:p>
      </dgm:t>
    </dgm:pt>
    <dgm:pt modelId="{4BE28308-94DC-40D3-A4FF-BF6240D87B6E}" type="pres">
      <dgm:prSet presAssocID="{81452F9C-56BD-4133-947A-1E213D4E397E}" presName="node" presStyleLbl="node1" presStyleIdx="3" presStyleCnt="5" custScaleX="228582" custScaleY="90977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2114EC8D-B4A4-4F86-B8FA-BC7711E3E525}" type="pres">
      <dgm:prSet presAssocID="{A80A47AC-4035-4274-B277-0A80A012D14B}" presName="sibTrans" presStyleLbl="sibTrans2D1" presStyleIdx="3" presStyleCnt="4" custScaleX="185243" custScaleY="239469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n-GB"/>
        </a:p>
      </dgm:t>
    </dgm:pt>
    <dgm:pt modelId="{66CA880A-ADAC-40AB-A306-E84557A2512A}" type="pres">
      <dgm:prSet presAssocID="{A80A47AC-4035-4274-B277-0A80A012D14B}" presName="connectorText" presStyleLbl="sibTrans2D1" presStyleIdx="3" presStyleCnt="4"/>
      <dgm:spPr/>
      <dgm:t>
        <a:bodyPr/>
        <a:lstStyle/>
        <a:p>
          <a:endParaRPr lang="en-GB"/>
        </a:p>
      </dgm:t>
    </dgm:pt>
    <dgm:pt modelId="{64CEC7C6-0EBB-4E59-838D-0EED7958AF27}" type="pres">
      <dgm:prSet presAssocID="{53BAF096-01F0-4CC1-94AE-F29BD8E8F515}" presName="node" presStyleLbl="node1" presStyleIdx="4" presStyleCnt="5" custScaleX="290613" custScaleY="102271" custLinFactNeighborX="-609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</dgm:ptLst>
  <dgm:cxnLst>
    <dgm:cxn modelId="{71E0EDE6-7106-4393-8128-926272EFC9A1}" type="presOf" srcId="{25C49809-FBD3-47DD-9E3B-D120FCD76BB1}" destId="{B89FEB0E-9B8E-44E6-8EE4-381177A479C9}" srcOrd="0" destOrd="0" presId="urn:microsoft.com/office/officeart/2005/8/layout/process1"/>
    <dgm:cxn modelId="{8CA958F5-F237-4932-8E50-9918C60A5509}" type="presOf" srcId="{81452F9C-56BD-4133-947A-1E213D4E397E}" destId="{4BE28308-94DC-40D3-A4FF-BF6240D87B6E}" srcOrd="0" destOrd="0" presId="urn:microsoft.com/office/officeart/2005/8/layout/process1"/>
    <dgm:cxn modelId="{5FCEA3E8-32EB-410E-9728-1A577D4F2303}" type="presOf" srcId="{85D4B4ED-C099-455E-B9DE-FF32E85ABC20}" destId="{1C3457BB-62C8-4D01-AB8B-5EFBA7CACCA2}" srcOrd="0" destOrd="0" presId="urn:microsoft.com/office/officeart/2005/8/layout/process1"/>
    <dgm:cxn modelId="{FF3DAA2C-86C7-40A3-8342-7D83F53C1644}" srcId="{72C68915-AC59-485B-9D91-D9C738D63F11}" destId="{1BBFF846-0125-4870-9628-B1A53CD22763}" srcOrd="0" destOrd="0" parTransId="{9694D9DE-CF7E-4956-8FC9-ED8749EC77F2}" sibTransId="{6C5E3E3D-3E6F-43A2-A746-9D2DD14B0BDC}"/>
    <dgm:cxn modelId="{75DA0C17-EDE5-4A34-B8F2-3FC938702990}" type="presOf" srcId="{2E838113-3DCF-4F14-A1D4-58C4DADA08B9}" destId="{77611293-690D-4018-8209-79930411B753}" srcOrd="0" destOrd="0" presId="urn:microsoft.com/office/officeart/2005/8/layout/process1"/>
    <dgm:cxn modelId="{C1FACB9E-B95D-4E0F-AC7D-23B2060793F7}" srcId="{72C68915-AC59-485B-9D91-D9C738D63F11}" destId="{53BAF096-01F0-4CC1-94AE-F29BD8E8F515}" srcOrd="4" destOrd="0" parTransId="{CE2A30AA-CC69-4C18-9F0B-BBE1FF5FE3B7}" sibTransId="{1459F803-CCD4-46CF-AD71-57B053DAF394}"/>
    <dgm:cxn modelId="{F0BD5398-3403-4861-A935-D6BBB771C583}" type="presOf" srcId="{A80A47AC-4035-4274-B277-0A80A012D14B}" destId="{66CA880A-ADAC-40AB-A306-E84557A2512A}" srcOrd="1" destOrd="0" presId="urn:microsoft.com/office/officeart/2005/8/layout/process1"/>
    <dgm:cxn modelId="{4F293326-DDFE-4EB1-A602-E23E44B4962A}" type="presOf" srcId="{6C5E3E3D-3E6F-43A2-A746-9D2DD14B0BDC}" destId="{0D335B18-01D8-4440-8852-44928AA3FA56}" srcOrd="0" destOrd="0" presId="urn:microsoft.com/office/officeart/2005/8/layout/process1"/>
    <dgm:cxn modelId="{6EF46483-F129-453B-A820-50085ACF4B15}" srcId="{72C68915-AC59-485B-9D91-D9C738D63F11}" destId="{2E838113-3DCF-4F14-A1D4-58C4DADA08B9}" srcOrd="2" destOrd="0" parTransId="{4B9A4777-E05E-4E22-A064-1C018ED8045E}" sibTransId="{A9E4B50B-51F0-46BA-807C-DB7933D4EEB9}"/>
    <dgm:cxn modelId="{F598FB21-8653-48EA-8FE0-97FC2868ED67}" type="presOf" srcId="{25C49809-FBD3-47DD-9E3B-D120FCD76BB1}" destId="{2C3C505E-4005-4615-A7A7-9C61018C7787}" srcOrd="1" destOrd="0" presId="urn:microsoft.com/office/officeart/2005/8/layout/process1"/>
    <dgm:cxn modelId="{11EE7DED-4FE8-41D3-A339-EDC5F3A79DE7}" type="presOf" srcId="{A80A47AC-4035-4274-B277-0A80A012D14B}" destId="{2114EC8D-B4A4-4F86-B8FA-BC7711E3E525}" srcOrd="0" destOrd="0" presId="urn:microsoft.com/office/officeart/2005/8/layout/process1"/>
    <dgm:cxn modelId="{F8504546-5727-4239-A06B-24DB269714D7}" type="presOf" srcId="{A9E4B50B-51F0-46BA-807C-DB7933D4EEB9}" destId="{B0DC3517-E994-438C-BB91-D1922A5C0BB5}" srcOrd="0" destOrd="0" presId="urn:microsoft.com/office/officeart/2005/8/layout/process1"/>
    <dgm:cxn modelId="{9C1F7030-9428-4373-8766-F658C5D59925}" type="presOf" srcId="{A9E4B50B-51F0-46BA-807C-DB7933D4EEB9}" destId="{91C164AD-FDDE-4211-9F7F-804A9F3A4EC8}" srcOrd="1" destOrd="0" presId="urn:microsoft.com/office/officeart/2005/8/layout/process1"/>
    <dgm:cxn modelId="{E3F040F6-834C-4410-872E-BDCBC34A600D}" type="presOf" srcId="{1BBFF846-0125-4870-9628-B1A53CD22763}" destId="{43FC94C6-8EE1-442C-89DF-47EBDC6CE461}" srcOrd="0" destOrd="0" presId="urn:microsoft.com/office/officeart/2005/8/layout/process1"/>
    <dgm:cxn modelId="{80848F58-EB80-4E30-B535-E736C83E9B5D}" srcId="{72C68915-AC59-485B-9D91-D9C738D63F11}" destId="{81452F9C-56BD-4133-947A-1E213D4E397E}" srcOrd="3" destOrd="0" parTransId="{C63DD56F-CA0D-4999-970C-DAFE3D82CC3D}" sibTransId="{A80A47AC-4035-4274-B277-0A80A012D14B}"/>
    <dgm:cxn modelId="{762371A5-2B34-42D1-B2B3-7F07EDB25A2A}" type="presOf" srcId="{6C5E3E3D-3E6F-43A2-A746-9D2DD14B0BDC}" destId="{114A2B2B-5FD1-4220-AD86-79D05AE26AC8}" srcOrd="1" destOrd="0" presId="urn:microsoft.com/office/officeart/2005/8/layout/process1"/>
    <dgm:cxn modelId="{FB392A0D-6631-492E-B15D-0F6BCBE7F189}" type="presOf" srcId="{72C68915-AC59-485B-9D91-D9C738D63F11}" destId="{076AD4CF-D41D-48A1-A23B-78834A2434C6}" srcOrd="0" destOrd="0" presId="urn:microsoft.com/office/officeart/2005/8/layout/process1"/>
    <dgm:cxn modelId="{62331B49-F134-4361-BA7A-196246CC318E}" type="presOf" srcId="{53BAF096-01F0-4CC1-94AE-F29BD8E8F515}" destId="{64CEC7C6-0EBB-4E59-838D-0EED7958AF27}" srcOrd="0" destOrd="0" presId="urn:microsoft.com/office/officeart/2005/8/layout/process1"/>
    <dgm:cxn modelId="{71DE13E1-671F-4545-BC72-4841495E9988}" srcId="{72C68915-AC59-485B-9D91-D9C738D63F11}" destId="{85D4B4ED-C099-455E-B9DE-FF32E85ABC20}" srcOrd="1" destOrd="0" parTransId="{F3145E90-9B55-446D-8C0D-6399C454E4D5}" sibTransId="{25C49809-FBD3-47DD-9E3B-D120FCD76BB1}"/>
    <dgm:cxn modelId="{6D762EB7-5F6C-4AB7-99F2-B06819FBC93C}" type="presParOf" srcId="{076AD4CF-D41D-48A1-A23B-78834A2434C6}" destId="{43FC94C6-8EE1-442C-89DF-47EBDC6CE461}" srcOrd="0" destOrd="0" presId="urn:microsoft.com/office/officeart/2005/8/layout/process1"/>
    <dgm:cxn modelId="{86DCC03A-FE1F-4E62-B608-D99CEA9356AC}" type="presParOf" srcId="{076AD4CF-D41D-48A1-A23B-78834A2434C6}" destId="{0D335B18-01D8-4440-8852-44928AA3FA56}" srcOrd="1" destOrd="0" presId="urn:microsoft.com/office/officeart/2005/8/layout/process1"/>
    <dgm:cxn modelId="{B981821E-EE6D-4BD0-809A-F2BEBDD9738D}" type="presParOf" srcId="{0D335B18-01D8-4440-8852-44928AA3FA56}" destId="{114A2B2B-5FD1-4220-AD86-79D05AE26AC8}" srcOrd="0" destOrd="0" presId="urn:microsoft.com/office/officeart/2005/8/layout/process1"/>
    <dgm:cxn modelId="{6F99EEFE-3E38-4559-930B-7189C2CE49F1}" type="presParOf" srcId="{076AD4CF-D41D-48A1-A23B-78834A2434C6}" destId="{1C3457BB-62C8-4D01-AB8B-5EFBA7CACCA2}" srcOrd="2" destOrd="0" presId="urn:microsoft.com/office/officeart/2005/8/layout/process1"/>
    <dgm:cxn modelId="{B22FFBBB-CAA8-4913-9EB9-513992BD5F71}" type="presParOf" srcId="{076AD4CF-D41D-48A1-A23B-78834A2434C6}" destId="{B89FEB0E-9B8E-44E6-8EE4-381177A479C9}" srcOrd="3" destOrd="0" presId="urn:microsoft.com/office/officeart/2005/8/layout/process1"/>
    <dgm:cxn modelId="{D7B474C9-545B-43A9-8286-46F63E6DB006}" type="presParOf" srcId="{B89FEB0E-9B8E-44E6-8EE4-381177A479C9}" destId="{2C3C505E-4005-4615-A7A7-9C61018C7787}" srcOrd="0" destOrd="0" presId="urn:microsoft.com/office/officeart/2005/8/layout/process1"/>
    <dgm:cxn modelId="{9D61269C-10AE-46F5-8E3E-4484DB6125AC}" type="presParOf" srcId="{076AD4CF-D41D-48A1-A23B-78834A2434C6}" destId="{77611293-690D-4018-8209-79930411B753}" srcOrd="4" destOrd="0" presId="urn:microsoft.com/office/officeart/2005/8/layout/process1"/>
    <dgm:cxn modelId="{B9C0D20D-6582-4DE4-A7EE-1CF8A0F7A3F7}" type="presParOf" srcId="{076AD4CF-D41D-48A1-A23B-78834A2434C6}" destId="{B0DC3517-E994-438C-BB91-D1922A5C0BB5}" srcOrd="5" destOrd="0" presId="urn:microsoft.com/office/officeart/2005/8/layout/process1"/>
    <dgm:cxn modelId="{C1E3005F-872F-451A-BA37-4F6F4146846D}" type="presParOf" srcId="{B0DC3517-E994-438C-BB91-D1922A5C0BB5}" destId="{91C164AD-FDDE-4211-9F7F-804A9F3A4EC8}" srcOrd="0" destOrd="0" presId="urn:microsoft.com/office/officeart/2005/8/layout/process1"/>
    <dgm:cxn modelId="{177A28FD-936F-4EAD-8F74-F8B1E7C9A860}" type="presParOf" srcId="{076AD4CF-D41D-48A1-A23B-78834A2434C6}" destId="{4BE28308-94DC-40D3-A4FF-BF6240D87B6E}" srcOrd="6" destOrd="0" presId="urn:microsoft.com/office/officeart/2005/8/layout/process1"/>
    <dgm:cxn modelId="{8B6F96C5-ACE2-4D10-BAD7-9EF89FDE2BC2}" type="presParOf" srcId="{076AD4CF-D41D-48A1-A23B-78834A2434C6}" destId="{2114EC8D-B4A4-4F86-B8FA-BC7711E3E525}" srcOrd="7" destOrd="0" presId="urn:microsoft.com/office/officeart/2005/8/layout/process1"/>
    <dgm:cxn modelId="{4E3DC94A-C58F-437C-BE24-24EBC829D825}" type="presParOf" srcId="{2114EC8D-B4A4-4F86-B8FA-BC7711E3E525}" destId="{66CA880A-ADAC-40AB-A306-E84557A2512A}" srcOrd="0" destOrd="0" presId="urn:microsoft.com/office/officeart/2005/8/layout/process1"/>
    <dgm:cxn modelId="{35C22612-F3BF-42C0-A8B3-FC87D72F2D32}" type="presParOf" srcId="{076AD4CF-D41D-48A1-A23B-78834A2434C6}" destId="{64CEC7C6-0EBB-4E59-838D-0EED7958AF27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3FC94C6-8EE1-442C-89DF-47EBDC6CE461}">
      <dsp:nvSpPr>
        <dsp:cNvPr id="0" name=""/>
        <dsp:cNvSpPr/>
      </dsp:nvSpPr>
      <dsp:spPr>
        <a:xfrm>
          <a:off x="65691" y="265807"/>
          <a:ext cx="1012152" cy="809972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34925" cap="flat" cmpd="sng" algn="ctr">
          <a:solidFill>
            <a:srgbClr val="00206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2 or more </a:t>
          </a:r>
          <a:r>
            <a:rPr lang="en-GB" sz="11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residents </a:t>
          </a:r>
        </a:p>
      </dsp:txBody>
      <dsp:txXfrm>
        <a:off x="89414" y="289530"/>
        <a:ext cx="964706" cy="762526"/>
      </dsp:txXfrm>
    </dsp:sp>
    <dsp:sp modelId="{0D335B18-01D8-4440-8852-44928AA3FA56}">
      <dsp:nvSpPr>
        <dsp:cNvPr id="0" name=""/>
        <dsp:cNvSpPr/>
      </dsp:nvSpPr>
      <dsp:spPr>
        <a:xfrm rot="21581865">
          <a:off x="1084168" y="525482"/>
          <a:ext cx="126481" cy="28454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200" kern="1200"/>
        </a:p>
      </dsp:txBody>
      <dsp:txXfrm>
        <a:off x="1084168" y="582492"/>
        <a:ext cx="88537" cy="170728"/>
      </dsp:txXfrm>
    </dsp:sp>
    <dsp:sp modelId="{1C3457BB-62C8-4D01-AB8B-5EFBA7CACCA2}">
      <dsp:nvSpPr>
        <dsp:cNvPr id="0" name=""/>
        <dsp:cNvSpPr/>
      </dsp:nvSpPr>
      <dsp:spPr>
        <a:xfrm>
          <a:off x="1212921" y="288549"/>
          <a:ext cx="766474" cy="753679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ysClr val="window" lastClr="FFFFFF"/>
          </a:solidFill>
          <a:prstDash val="solid"/>
          <a:miter lim="800000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Fever of </a:t>
          </a:r>
          <a:r>
            <a:rPr lang="en-GB" sz="1100" b="1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37.8c</a:t>
          </a:r>
          <a:r>
            <a:rPr lang="en-GB" sz="11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and/or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sudden</a:t>
          </a:r>
          <a:r>
            <a:rPr lang="en-GB" sz="11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decline in physical or mental ability </a:t>
          </a:r>
        </a:p>
      </dsp:txBody>
      <dsp:txXfrm>
        <a:off x="1234996" y="310624"/>
        <a:ext cx="722324" cy="709529"/>
      </dsp:txXfrm>
    </dsp:sp>
    <dsp:sp modelId="{B89FEB0E-9B8E-44E6-8EE4-381177A479C9}">
      <dsp:nvSpPr>
        <dsp:cNvPr id="0" name=""/>
        <dsp:cNvSpPr/>
      </dsp:nvSpPr>
      <dsp:spPr>
        <a:xfrm>
          <a:off x="2011474" y="571916"/>
          <a:ext cx="304348" cy="205403"/>
        </a:xfrm>
        <a:prstGeom prst="mathPlus">
          <a:avLst/>
        </a:prstGeom>
        <a:solidFill>
          <a:sysClr val="windowText" lastClr="00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2051815" y="650462"/>
        <a:ext cx="223666" cy="48311"/>
      </dsp:txXfrm>
    </dsp:sp>
    <dsp:sp modelId="{77611293-690D-4018-8209-79930411B753}">
      <dsp:nvSpPr>
        <dsp:cNvPr id="0" name=""/>
        <dsp:cNvSpPr/>
      </dsp:nvSpPr>
      <dsp:spPr>
        <a:xfrm>
          <a:off x="2175894" y="76190"/>
          <a:ext cx="1170422" cy="1178397"/>
        </a:xfrm>
        <a:prstGeom prst="roundRect">
          <a:avLst>
            <a:gd name="adj" fmla="val 10000"/>
          </a:avLst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New </a:t>
          </a:r>
          <a:r>
            <a:rPr lang="en-GB" sz="11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onset of respiratory symptoms </a:t>
          </a:r>
        </a:p>
      </dsp:txBody>
      <dsp:txXfrm>
        <a:off x="2210174" y="110470"/>
        <a:ext cx="1101862" cy="1109837"/>
      </dsp:txXfrm>
    </dsp:sp>
    <dsp:sp modelId="{B0DC3517-E994-438C-BB91-D1922A5C0BB5}">
      <dsp:nvSpPr>
        <dsp:cNvPr id="0" name=""/>
        <dsp:cNvSpPr/>
      </dsp:nvSpPr>
      <dsp:spPr>
        <a:xfrm>
          <a:off x="3240171" y="545389"/>
          <a:ext cx="298250" cy="265873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lumMod val="40000"/>
            <a:lumOff val="6000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10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3240171" y="598564"/>
        <a:ext cx="218488" cy="159523"/>
      </dsp:txXfrm>
    </dsp:sp>
    <dsp:sp modelId="{4BE28308-94DC-40D3-A4FF-BF6240D87B6E}">
      <dsp:nvSpPr>
        <dsp:cNvPr id="0" name=""/>
        <dsp:cNvSpPr/>
      </dsp:nvSpPr>
      <dsp:spPr>
        <a:xfrm>
          <a:off x="3542816" y="129353"/>
          <a:ext cx="1122904" cy="1072071"/>
        </a:xfrm>
        <a:prstGeom prst="roundRect">
          <a:avLst>
            <a:gd name="adj" fmla="val 10000"/>
          </a:avLst>
        </a:prstGeom>
        <a:solidFill>
          <a:srgbClr val="FF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0" kern="1200">
              <a:ln>
                <a:noFill/>
              </a:ln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Possible</a:t>
          </a:r>
          <a:r>
            <a:rPr lang="en-GB" sz="1100" b="1" kern="1200">
              <a:ln>
                <a:noFill/>
              </a:ln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respiratory outbreak!</a:t>
          </a:r>
        </a:p>
      </dsp:txBody>
      <dsp:txXfrm>
        <a:off x="3574216" y="160753"/>
        <a:ext cx="1060104" cy="1009271"/>
      </dsp:txXfrm>
    </dsp:sp>
    <dsp:sp modelId="{2114EC8D-B4A4-4F86-B8FA-BC7711E3E525}">
      <dsp:nvSpPr>
        <dsp:cNvPr id="0" name=""/>
        <dsp:cNvSpPr/>
      </dsp:nvSpPr>
      <dsp:spPr>
        <a:xfrm>
          <a:off x="4670301" y="519517"/>
          <a:ext cx="186569" cy="291743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20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4670301" y="577866"/>
        <a:ext cx="130598" cy="175045"/>
      </dsp:txXfrm>
    </dsp:sp>
    <dsp:sp modelId="{64CEC7C6-0EBB-4E59-838D-0EED7958AF27}">
      <dsp:nvSpPr>
        <dsp:cNvPr id="0" name=""/>
        <dsp:cNvSpPr/>
      </dsp:nvSpPr>
      <dsp:spPr>
        <a:xfrm>
          <a:off x="4855751" y="62809"/>
          <a:ext cx="1427630" cy="1205159"/>
        </a:xfrm>
        <a:prstGeom prst="roundRect">
          <a:avLst>
            <a:gd name="adj" fmla="val 10000"/>
          </a:avLst>
        </a:prstGeom>
        <a:solidFill>
          <a:srgbClr val="FFC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Contact</a:t>
          </a:r>
          <a:r>
            <a:rPr lang="en-GB" sz="11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Health Protection 01224 558520 (Mon-Fri 9-5pm)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Out of hours </a:t>
          </a:r>
          <a:r>
            <a:rPr lang="en-GB" sz="11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0345 456 6000 ask for Public Health 1st on-call </a:t>
          </a:r>
        </a:p>
      </dsp:txBody>
      <dsp:txXfrm>
        <a:off x="4891049" y="98107"/>
        <a:ext cx="1357034" cy="11345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DAEB7-E753-4FF4-8B79-2EC11897F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Brown (NHS Grampian)</dc:creator>
  <cp:keywords/>
  <dc:description/>
  <cp:lastModifiedBy>Sarah Brown (NHS Grampian)</cp:lastModifiedBy>
  <cp:revision>2</cp:revision>
  <cp:lastPrinted>2025-08-19T09:59:00Z</cp:lastPrinted>
  <dcterms:created xsi:type="dcterms:W3CDTF">2026-02-24T12:15:00Z</dcterms:created>
  <dcterms:modified xsi:type="dcterms:W3CDTF">2026-02-24T12:15:00Z</dcterms:modified>
</cp:coreProperties>
</file>